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4701DA88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A91371">
        <w:rPr>
          <w:b/>
          <w:sz w:val="32"/>
          <w:szCs w:val="32"/>
        </w:rPr>
        <w:t>7</w:t>
      </w:r>
      <w:r w:rsidR="00FB13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BC757D">
        <w:rPr>
          <w:b/>
          <w:sz w:val="32"/>
          <w:szCs w:val="32"/>
        </w:rPr>
        <w:t>2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7DCC9C51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D35136">
        <w:rPr>
          <w:b/>
        </w:rPr>
        <w:t>2-0</w:t>
      </w:r>
      <w:r w:rsidR="00A27D24">
        <w:rPr>
          <w:b/>
        </w:rPr>
        <w:t>9</w:t>
      </w:r>
      <w:r w:rsidR="00DA3467">
        <w:rPr>
          <w:b/>
        </w:rPr>
        <w:t>-</w:t>
      </w:r>
      <w:r w:rsidR="00A91371">
        <w:rPr>
          <w:b/>
        </w:rPr>
        <w:t>27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26F847EE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</w:t>
      </w:r>
      <w:r w:rsidR="001435EE">
        <w:rPr>
          <w:b/>
        </w:rPr>
        <w:t>O</w:t>
      </w:r>
      <w:r>
        <w:rPr>
          <w:b/>
        </w:rPr>
        <w:t>rdförande)</w:t>
      </w:r>
    </w:p>
    <w:p w14:paraId="68784944" w14:textId="4145DABE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</w:t>
      </w:r>
      <w:r w:rsidR="001435EE">
        <w:rPr>
          <w:b/>
        </w:rPr>
        <w:t>S</w:t>
      </w:r>
      <w:r>
        <w:rPr>
          <w:b/>
        </w:rPr>
        <w:t>ekreterare)</w:t>
      </w:r>
      <w:r w:rsidR="0079508C">
        <w:rPr>
          <w:b/>
        </w:rPr>
        <w:tab/>
      </w:r>
    </w:p>
    <w:p w14:paraId="48ED386E" w14:textId="25E1A8FF" w:rsidR="008E1B07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F67702E" w14:textId="1E6724A3" w:rsidR="00A53E6C" w:rsidRDefault="00A53E6C" w:rsidP="00177476">
      <w:pPr>
        <w:rPr>
          <w:b/>
        </w:rPr>
      </w:pPr>
      <w:r>
        <w:rPr>
          <w:b/>
        </w:rPr>
        <w:t xml:space="preserve">                                           </w:t>
      </w:r>
      <w:r>
        <w:rPr>
          <w:b/>
        </w:rPr>
        <w:tab/>
      </w:r>
      <w:proofErr w:type="spellStart"/>
      <w:r w:rsidR="001435EE">
        <w:rPr>
          <w:b/>
        </w:rPr>
        <w:t>Sibylle</w:t>
      </w:r>
      <w:proofErr w:type="spellEnd"/>
      <w:r w:rsidR="001435EE">
        <w:rPr>
          <w:b/>
        </w:rPr>
        <w:t xml:space="preserve"> </w:t>
      </w:r>
      <w:proofErr w:type="spellStart"/>
      <w:r w:rsidR="001435EE">
        <w:rPr>
          <w:b/>
        </w:rPr>
        <w:t>Maurer</w:t>
      </w:r>
      <w:proofErr w:type="spellEnd"/>
    </w:p>
    <w:p w14:paraId="1656388B" w14:textId="46200EF1" w:rsidR="002673D0" w:rsidRDefault="001435EE" w:rsidP="006D31E7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A5B0B">
        <w:rPr>
          <w:b/>
        </w:rPr>
        <w:t>Björn Zetterström</w:t>
      </w:r>
    </w:p>
    <w:p w14:paraId="048FABF2" w14:textId="406F42F5" w:rsidR="00BB55DA" w:rsidRDefault="00BB55DA" w:rsidP="006D31E7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536C1306" w14:textId="71571203" w:rsidR="00DA3467" w:rsidRDefault="00DA3467" w:rsidP="00DA3467">
      <w:pPr>
        <w:ind w:left="1304" w:firstLine="1304"/>
        <w:rPr>
          <w:b/>
        </w:rPr>
      </w:pPr>
      <w:r>
        <w:rPr>
          <w:b/>
        </w:rPr>
        <w:t xml:space="preserve">Pia </w:t>
      </w:r>
      <w:proofErr w:type="spellStart"/>
      <w:r>
        <w:rPr>
          <w:b/>
        </w:rPr>
        <w:t>Dolan</w:t>
      </w:r>
      <w:proofErr w:type="spellEnd"/>
      <w:r>
        <w:rPr>
          <w:b/>
        </w:rPr>
        <w:t xml:space="preserve"> Hope</w:t>
      </w:r>
      <w:r>
        <w:rPr>
          <w:b/>
        </w:rPr>
        <w:tab/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096C1F61" w14:textId="17D20B03" w:rsidR="00177476" w:rsidRDefault="00273730" w:rsidP="00177476">
      <w:pPr>
        <w:rPr>
          <w:b/>
        </w:rPr>
      </w:pPr>
      <w:r>
        <w:rPr>
          <w:b/>
        </w:rPr>
        <w:t>Frånvarande</w:t>
      </w:r>
      <w:r w:rsidR="001435EE">
        <w:rPr>
          <w:b/>
        </w:rPr>
        <w:tab/>
      </w:r>
      <w:r w:rsidR="00DA3467">
        <w:rPr>
          <w:b/>
        </w:rPr>
        <w:t>Lars Engström</w:t>
      </w:r>
    </w:p>
    <w:p w14:paraId="6FFD21D1" w14:textId="77777777" w:rsidR="00DA3467" w:rsidRDefault="00DA3467" w:rsidP="00177476"/>
    <w:p w14:paraId="13FC7A79" w14:textId="5F6CE7AB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53506DF0" w14:textId="451CCF58" w:rsidR="00FE6D31" w:rsidRPr="005A5B0B" w:rsidRDefault="00D07417" w:rsidP="005A5B0B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Ok inga </w:t>
      </w:r>
      <w:r w:rsidR="003E0FF6">
        <w:rPr>
          <w:bCs/>
        </w:rPr>
        <w:t>kommentarer på föregående</w:t>
      </w:r>
      <w:r w:rsidR="00774AF5">
        <w:rPr>
          <w:bCs/>
        </w:rPr>
        <w:t xml:space="preserve"> </w:t>
      </w:r>
      <w:r w:rsidR="003E0FF6">
        <w:rPr>
          <w:bCs/>
        </w:rPr>
        <w:t>p</w:t>
      </w:r>
      <w:r w:rsidR="00774AF5">
        <w:rPr>
          <w:bCs/>
        </w:rPr>
        <w:t>rotokoll</w:t>
      </w:r>
    </w:p>
    <w:p w14:paraId="6ED9C3FA" w14:textId="7B53EB5D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5D793822" w14:textId="109C6C4A" w:rsidR="00774AF5" w:rsidRPr="00774AF5" w:rsidRDefault="00774AF5" w:rsidP="00774AF5">
      <w:pPr>
        <w:pStyle w:val="ListParagraph"/>
        <w:numPr>
          <w:ilvl w:val="1"/>
          <w:numId w:val="9"/>
        </w:numPr>
      </w:pPr>
      <w:r w:rsidRPr="00774AF5">
        <w:t>Hans har nu åtkomst till 9er förbundets konton och kan göra utbetalningar.</w:t>
      </w:r>
    </w:p>
    <w:p w14:paraId="5BF31B56" w14:textId="2B55ADD3" w:rsidR="00774AF5" w:rsidRPr="00774AF5" w:rsidRDefault="00774AF5" w:rsidP="00774AF5">
      <w:pPr>
        <w:pStyle w:val="ListParagraph"/>
        <w:numPr>
          <w:ilvl w:val="1"/>
          <w:numId w:val="9"/>
        </w:numPr>
      </w:pPr>
      <w:r w:rsidRPr="00774AF5">
        <w:t xml:space="preserve">Utbetalningar är gjorda och saldo på </w:t>
      </w:r>
      <w:proofErr w:type="spellStart"/>
      <w:r w:rsidRPr="00774AF5">
        <w:t>kto</w:t>
      </w:r>
      <w:proofErr w:type="spellEnd"/>
      <w:r w:rsidRPr="00774AF5">
        <w:t xml:space="preserve"> är ca 36 000kr</w:t>
      </w:r>
    </w:p>
    <w:p w14:paraId="720EDCC2" w14:textId="3BBF97EF" w:rsidR="00F66A33" w:rsidRPr="00307B49" w:rsidRDefault="00516C3B" w:rsidP="00DA346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5B51DF27" w14:textId="0BD4AA60" w:rsidR="00564A49" w:rsidRDefault="00774AF5" w:rsidP="00E6255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GP serien i Lomma blev lyckad och förslag på återkommande 29er tävling </w:t>
      </w:r>
      <w:r w:rsidR="00BA6AC1">
        <w:rPr>
          <w:bCs/>
        </w:rPr>
        <w:t>i Lomma diskuterades.</w:t>
      </w:r>
    </w:p>
    <w:p w14:paraId="7898E9A8" w14:textId="50DAB865" w:rsidR="00BA6AC1" w:rsidRPr="00BD47CB" w:rsidRDefault="00BA6AC1" w:rsidP="00E6255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Tävlingsreglemente måste komma på plats. </w:t>
      </w:r>
      <w:proofErr w:type="spellStart"/>
      <w:r>
        <w:rPr>
          <w:bCs/>
        </w:rPr>
        <w:t>Sibylle</w:t>
      </w:r>
      <w:proofErr w:type="spellEnd"/>
      <w:r>
        <w:rPr>
          <w:bCs/>
        </w:rPr>
        <w:t xml:space="preserve"> ansvarar för sammanställning av tävlingsreglemente.</w:t>
      </w:r>
    </w:p>
    <w:p w14:paraId="20CDFC14" w14:textId="71E0E11E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5B29215A" w14:textId="76BF1A4D" w:rsidR="00BA6AC1" w:rsidRDefault="00BA6AC1" w:rsidP="00BA6AC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947CED">
        <w:rPr>
          <w:bCs/>
        </w:rPr>
        <w:t>VM silver i 49FX</w:t>
      </w:r>
      <w:r w:rsidR="00947CED">
        <w:rPr>
          <w:bCs/>
        </w:rPr>
        <w:t>!!!</w:t>
      </w:r>
      <w:r w:rsidRPr="00947CED">
        <w:rPr>
          <w:bCs/>
        </w:rPr>
        <w:t xml:space="preserve"> Wilma och Rebecca gjorde att fantastiskt VM. Det är Sveriges första VM medalj i 49FX på </w:t>
      </w:r>
      <w:r w:rsidR="00947CED" w:rsidRPr="00947CED">
        <w:rPr>
          <w:bCs/>
        </w:rPr>
        <w:t>senior nivå.</w:t>
      </w:r>
    </w:p>
    <w:p w14:paraId="1C60FC07" w14:textId="77777777" w:rsidR="00947CED" w:rsidRPr="00947CED" w:rsidRDefault="00947CED" w:rsidP="00BA6AC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6ACD4097" w14:textId="15FCA61E" w:rsidR="00307B49" w:rsidRPr="00947CED" w:rsidRDefault="00952687" w:rsidP="00947CE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187D7A9C" w14:textId="3A48A827" w:rsidR="00947CED" w:rsidRDefault="00947CED" w:rsidP="00947CE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947CED">
        <w:rPr>
          <w:bCs/>
        </w:rPr>
        <w:t>Träningsläger helgen innan KSSS regattan ser ut att bli inställt pga. för få anmälda</w:t>
      </w:r>
      <w:r>
        <w:rPr>
          <w:bCs/>
        </w:rPr>
        <w:t>. Förslag från styrelsen är att ställa in det lägret</w:t>
      </w:r>
      <w:r w:rsidR="00C87704">
        <w:rPr>
          <w:bCs/>
        </w:rPr>
        <w:t xml:space="preserve"> om för få är anmälda, sista anmälningsdag är den 16 september. </w:t>
      </w:r>
    </w:p>
    <w:p w14:paraId="2BA7EF95" w14:textId="76357906" w:rsidR="00947CED" w:rsidRDefault="009A31F6" w:rsidP="00947CE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 xml:space="preserve">Simon kollar med Robert </w:t>
      </w:r>
      <w:proofErr w:type="spellStart"/>
      <w:r>
        <w:rPr>
          <w:bCs/>
        </w:rPr>
        <w:t>Strange</w:t>
      </w:r>
      <w:proofErr w:type="spellEnd"/>
      <w:r>
        <w:rPr>
          <w:bCs/>
        </w:rPr>
        <w:t xml:space="preserve"> om vi kan skjuta </w:t>
      </w:r>
      <w:r w:rsidR="00C87704">
        <w:rPr>
          <w:bCs/>
        </w:rPr>
        <w:t>klasstränare</w:t>
      </w:r>
      <w:r>
        <w:rPr>
          <w:bCs/>
        </w:rPr>
        <w:t xml:space="preserve"> dagar till 2023.</w:t>
      </w:r>
    </w:p>
    <w:p w14:paraId="39995AB4" w14:textId="212E292E" w:rsidR="00C87704" w:rsidRDefault="00C87704" w:rsidP="00947CE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Planeringen för Lomma läger pågår.</w:t>
      </w:r>
    </w:p>
    <w:p w14:paraId="02EE9F48" w14:textId="3B2A0D76" w:rsidR="00C87704" w:rsidRDefault="00C87704" w:rsidP="00C87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57532B14" w14:textId="2CA8757C" w:rsidR="00C87704" w:rsidRDefault="00C87704" w:rsidP="00C87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55AFDA01" w14:textId="77777777" w:rsidR="00C87704" w:rsidRPr="00C87704" w:rsidRDefault="00C87704" w:rsidP="00C877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4A5D21B2" w14:textId="5D0743D0" w:rsidR="00952687" w:rsidRPr="00DA3467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lastRenderedPageBreak/>
        <w:t>Övrig</w:t>
      </w:r>
    </w:p>
    <w:p w14:paraId="6A0FE298" w14:textId="7C70D65C" w:rsidR="00F87A41" w:rsidRPr="00C87704" w:rsidRDefault="00774AF5" w:rsidP="00DA346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Cs/>
        </w:rPr>
        <w:t>Pia kollar intresse bland skåneföräldrar att ingå i 9er förbundets styrelse</w:t>
      </w:r>
    </w:p>
    <w:p w14:paraId="0FDC78F1" w14:textId="0CCE77D8" w:rsidR="00C87704" w:rsidRPr="00C87704" w:rsidRDefault="00C87704" w:rsidP="00DA3467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Cs/>
        </w:rPr>
        <w:t>Tävlingsplanering</w:t>
      </w:r>
      <w:r w:rsidR="00797235">
        <w:rPr>
          <w:bCs/>
        </w:rPr>
        <w:t xml:space="preserve"> (förslag)</w:t>
      </w:r>
    </w:p>
    <w:p w14:paraId="1EB34B7F" w14:textId="69841169" w:rsidR="00C948EF" w:rsidRDefault="00C87704" w:rsidP="00C948EF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GP serien </w:t>
      </w:r>
      <w:r w:rsidR="00797235">
        <w:t xml:space="preserve">2023, GKSS (våren), </w:t>
      </w:r>
      <w:proofErr w:type="spellStart"/>
      <w:r w:rsidR="00797235">
        <w:t>Ölmans</w:t>
      </w:r>
      <w:proofErr w:type="spellEnd"/>
      <w:r w:rsidR="00797235">
        <w:t xml:space="preserve"> (juni), JSM (sommar), Lomma (höst) och KSSS OCR (höst).</w:t>
      </w:r>
    </w:p>
    <w:p w14:paraId="397E4B09" w14:textId="2DA066A5" w:rsidR="00D536B7" w:rsidRPr="00B33B70" w:rsidRDefault="00C948EF" w:rsidP="00D536B7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JSM diskussion, var när? Återtar denna diskussion på nästa styrelsemöte.</w:t>
      </w:r>
      <w:r w:rsidR="00D536B7">
        <w:t xml:space="preserve"> </w:t>
      </w:r>
    </w:p>
    <w:p w14:paraId="370AF7D3" w14:textId="3D26AA13" w:rsidR="00465768" w:rsidRDefault="00CF4E18" w:rsidP="00D536B7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Ambitionen är ha en prisutdelning för GP serien vid sista GP tävling på KSSS.</w:t>
      </w:r>
    </w:p>
    <w:p w14:paraId="0F57721F" w14:textId="6D7221F7" w:rsidR="00920E53" w:rsidRPr="007147A1" w:rsidRDefault="003B7478" w:rsidP="00D536B7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Vandringspris</w:t>
      </w:r>
      <w:r w:rsidR="00920E53">
        <w:t xml:space="preserve"> för GP serien diskuteras. Styrelsen föreslår vi kollar om det går att </w:t>
      </w:r>
      <w:r>
        <w:t>få fram något bra vandringspris till GP serien avslutas.</w:t>
      </w:r>
    </w:p>
    <w:p w14:paraId="570135A8" w14:textId="77777777" w:rsidR="003C6EA9" w:rsidRPr="007147A1" w:rsidRDefault="003C6EA9" w:rsidP="003C6EA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636"/>
      </w:pPr>
    </w:p>
    <w:p w14:paraId="47A91CAB" w14:textId="35F96245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B3BC630" w14:textId="064FCADA" w:rsidR="005062F0" w:rsidRDefault="005062F0" w:rsidP="005062F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  <w:r>
        <w:rPr>
          <w:b/>
        </w:rPr>
        <w:t>2022-</w:t>
      </w:r>
      <w:r w:rsidR="00566EF9">
        <w:rPr>
          <w:b/>
        </w:rPr>
        <w:t>09-</w:t>
      </w:r>
      <w:r w:rsidR="003B7478">
        <w:rPr>
          <w:b/>
        </w:rPr>
        <w:t>27</w:t>
      </w:r>
      <w:r>
        <w:rPr>
          <w:b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21:00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E272" w14:textId="77777777" w:rsidR="003B1948" w:rsidRDefault="003B1948">
      <w:r>
        <w:separator/>
      </w:r>
    </w:p>
  </w:endnote>
  <w:endnote w:type="continuationSeparator" w:id="0">
    <w:p w14:paraId="2481380B" w14:textId="77777777" w:rsidR="003B1948" w:rsidRDefault="003B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EFF4" w14:textId="77777777" w:rsidR="003B1948" w:rsidRDefault="003B1948">
      <w:r>
        <w:separator/>
      </w:r>
    </w:p>
  </w:footnote>
  <w:footnote w:type="continuationSeparator" w:id="0">
    <w:p w14:paraId="4623BF49" w14:textId="77777777" w:rsidR="003B1948" w:rsidRDefault="003B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E22EBA86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2000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3" w:tplc="E16CAA2E">
      <w:numFmt w:val="bullet"/>
      <w:lvlText w:val="-"/>
      <w:lvlJc w:val="left"/>
      <w:pPr>
        <w:ind w:left="2946" w:hanging="360"/>
      </w:pPr>
      <w:rPr>
        <w:rFonts w:ascii="Times New Roman" w:eastAsia="Times New Roman" w:hAnsi="Times New Roman" w:cs="Times New Roman" w:hint="default"/>
      </w:rPr>
    </w:lvl>
    <w:lvl w:ilvl="4" w:tplc="041D0019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02F"/>
    <w:multiLevelType w:val="hybridMultilevel"/>
    <w:tmpl w:val="E7CC2C3A"/>
    <w:lvl w:ilvl="0" w:tplc="7F705888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265015">
    <w:abstractNumId w:val="15"/>
  </w:num>
  <w:num w:numId="2" w16cid:durableId="644117306">
    <w:abstractNumId w:val="6"/>
  </w:num>
  <w:num w:numId="3" w16cid:durableId="37559114">
    <w:abstractNumId w:val="20"/>
  </w:num>
  <w:num w:numId="4" w16cid:durableId="1839614880">
    <w:abstractNumId w:val="19"/>
  </w:num>
  <w:num w:numId="5" w16cid:durableId="1184898062">
    <w:abstractNumId w:val="10"/>
  </w:num>
  <w:num w:numId="6" w16cid:durableId="1686899030">
    <w:abstractNumId w:val="30"/>
  </w:num>
  <w:num w:numId="7" w16cid:durableId="1100419329">
    <w:abstractNumId w:val="12"/>
  </w:num>
  <w:num w:numId="8" w16cid:durableId="417754177">
    <w:abstractNumId w:val="22"/>
  </w:num>
  <w:num w:numId="9" w16cid:durableId="1827935805">
    <w:abstractNumId w:val="1"/>
  </w:num>
  <w:num w:numId="10" w16cid:durableId="1233732550">
    <w:abstractNumId w:val="24"/>
  </w:num>
  <w:num w:numId="11" w16cid:durableId="1543590282">
    <w:abstractNumId w:val="7"/>
  </w:num>
  <w:num w:numId="12" w16cid:durableId="1296644360">
    <w:abstractNumId w:val="25"/>
  </w:num>
  <w:num w:numId="13" w16cid:durableId="439497635">
    <w:abstractNumId w:val="28"/>
  </w:num>
  <w:num w:numId="14" w16cid:durableId="1547597906">
    <w:abstractNumId w:val="29"/>
  </w:num>
  <w:num w:numId="15" w16cid:durableId="1507747011">
    <w:abstractNumId w:val="5"/>
  </w:num>
  <w:num w:numId="16" w16cid:durableId="318535898">
    <w:abstractNumId w:val="27"/>
  </w:num>
  <w:num w:numId="17" w16cid:durableId="1737703106">
    <w:abstractNumId w:val="16"/>
  </w:num>
  <w:num w:numId="18" w16cid:durableId="424620802">
    <w:abstractNumId w:val="4"/>
  </w:num>
  <w:num w:numId="19" w16cid:durableId="1033773963">
    <w:abstractNumId w:val="9"/>
  </w:num>
  <w:num w:numId="20" w16cid:durableId="2071685876">
    <w:abstractNumId w:val="0"/>
  </w:num>
  <w:num w:numId="21" w16cid:durableId="505754270">
    <w:abstractNumId w:val="31"/>
  </w:num>
  <w:num w:numId="22" w16cid:durableId="1513835880">
    <w:abstractNumId w:val="17"/>
  </w:num>
  <w:num w:numId="23" w16cid:durableId="1558708609">
    <w:abstractNumId w:val="11"/>
  </w:num>
  <w:num w:numId="24" w16cid:durableId="1764183643">
    <w:abstractNumId w:val="3"/>
  </w:num>
  <w:num w:numId="25" w16cid:durableId="1801917689">
    <w:abstractNumId w:val="2"/>
  </w:num>
  <w:num w:numId="26" w16cid:durableId="1851214997">
    <w:abstractNumId w:val="23"/>
  </w:num>
  <w:num w:numId="27" w16cid:durableId="1123158872">
    <w:abstractNumId w:val="32"/>
  </w:num>
  <w:num w:numId="28" w16cid:durableId="756291431">
    <w:abstractNumId w:val="13"/>
  </w:num>
  <w:num w:numId="29" w16cid:durableId="1541167915">
    <w:abstractNumId w:val="26"/>
  </w:num>
  <w:num w:numId="30" w16cid:durableId="1540898452">
    <w:abstractNumId w:val="18"/>
  </w:num>
  <w:num w:numId="31" w16cid:durableId="1298142633">
    <w:abstractNumId w:val="14"/>
  </w:num>
  <w:num w:numId="32" w16cid:durableId="1668942877">
    <w:abstractNumId w:val="8"/>
  </w:num>
  <w:num w:numId="33" w16cid:durableId="10479947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4182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014F"/>
    <w:rsid w:val="000B6AB8"/>
    <w:rsid w:val="000B70EA"/>
    <w:rsid w:val="000C7700"/>
    <w:rsid w:val="000D4A84"/>
    <w:rsid w:val="000D61C8"/>
    <w:rsid w:val="000D777D"/>
    <w:rsid w:val="000E3A52"/>
    <w:rsid w:val="000E5C40"/>
    <w:rsid w:val="000E78DE"/>
    <w:rsid w:val="000F2C9C"/>
    <w:rsid w:val="000F3CC5"/>
    <w:rsid w:val="00101EF0"/>
    <w:rsid w:val="001033A8"/>
    <w:rsid w:val="00103944"/>
    <w:rsid w:val="0010725C"/>
    <w:rsid w:val="00107366"/>
    <w:rsid w:val="001122E4"/>
    <w:rsid w:val="00136263"/>
    <w:rsid w:val="0014029D"/>
    <w:rsid w:val="001435EE"/>
    <w:rsid w:val="00150859"/>
    <w:rsid w:val="00150868"/>
    <w:rsid w:val="001512C4"/>
    <w:rsid w:val="00151BB8"/>
    <w:rsid w:val="0015205E"/>
    <w:rsid w:val="00152D54"/>
    <w:rsid w:val="001572F8"/>
    <w:rsid w:val="00162A04"/>
    <w:rsid w:val="00165D38"/>
    <w:rsid w:val="00174184"/>
    <w:rsid w:val="00175543"/>
    <w:rsid w:val="00177476"/>
    <w:rsid w:val="001879F7"/>
    <w:rsid w:val="00193FCD"/>
    <w:rsid w:val="001A0866"/>
    <w:rsid w:val="001A19BB"/>
    <w:rsid w:val="001A75C7"/>
    <w:rsid w:val="001B270E"/>
    <w:rsid w:val="001B291A"/>
    <w:rsid w:val="001B5E20"/>
    <w:rsid w:val="001D4F0B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0912"/>
    <w:rsid w:val="00261D58"/>
    <w:rsid w:val="002673D0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A50FD"/>
    <w:rsid w:val="002A6AD2"/>
    <w:rsid w:val="002B739C"/>
    <w:rsid w:val="002B78F1"/>
    <w:rsid w:val="002D5D6D"/>
    <w:rsid w:val="002D737C"/>
    <w:rsid w:val="002F2F4F"/>
    <w:rsid w:val="002F5B85"/>
    <w:rsid w:val="00301127"/>
    <w:rsid w:val="00307B49"/>
    <w:rsid w:val="00310931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AC5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950D9"/>
    <w:rsid w:val="003A3905"/>
    <w:rsid w:val="003A433E"/>
    <w:rsid w:val="003A728A"/>
    <w:rsid w:val="003A79F4"/>
    <w:rsid w:val="003B1948"/>
    <w:rsid w:val="003B304E"/>
    <w:rsid w:val="003B5B81"/>
    <w:rsid w:val="003B7478"/>
    <w:rsid w:val="003C2970"/>
    <w:rsid w:val="003C6EA9"/>
    <w:rsid w:val="003D0862"/>
    <w:rsid w:val="003D39AD"/>
    <w:rsid w:val="003D5FC2"/>
    <w:rsid w:val="003D6AC7"/>
    <w:rsid w:val="003E0FF6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15938"/>
    <w:rsid w:val="0042203D"/>
    <w:rsid w:val="00422815"/>
    <w:rsid w:val="00422DC1"/>
    <w:rsid w:val="004279AC"/>
    <w:rsid w:val="004332F4"/>
    <w:rsid w:val="00453FD5"/>
    <w:rsid w:val="00455BFE"/>
    <w:rsid w:val="00465768"/>
    <w:rsid w:val="00466694"/>
    <w:rsid w:val="004717F5"/>
    <w:rsid w:val="00473AE2"/>
    <w:rsid w:val="004811E5"/>
    <w:rsid w:val="00482F9D"/>
    <w:rsid w:val="004844E9"/>
    <w:rsid w:val="00494DBD"/>
    <w:rsid w:val="00495DA6"/>
    <w:rsid w:val="004966C8"/>
    <w:rsid w:val="004A34BC"/>
    <w:rsid w:val="004A3C71"/>
    <w:rsid w:val="004A4C51"/>
    <w:rsid w:val="004A7B7D"/>
    <w:rsid w:val="004B006E"/>
    <w:rsid w:val="004B4CFD"/>
    <w:rsid w:val="004B5976"/>
    <w:rsid w:val="004B6B0D"/>
    <w:rsid w:val="004C3B6D"/>
    <w:rsid w:val="004D0725"/>
    <w:rsid w:val="004D2723"/>
    <w:rsid w:val="004D391B"/>
    <w:rsid w:val="004D45CE"/>
    <w:rsid w:val="004D5328"/>
    <w:rsid w:val="004D66AD"/>
    <w:rsid w:val="004E1E2F"/>
    <w:rsid w:val="004E526D"/>
    <w:rsid w:val="004E674A"/>
    <w:rsid w:val="004E6C65"/>
    <w:rsid w:val="004F3222"/>
    <w:rsid w:val="005001B7"/>
    <w:rsid w:val="00502F1D"/>
    <w:rsid w:val="005062F0"/>
    <w:rsid w:val="0051090F"/>
    <w:rsid w:val="00514C20"/>
    <w:rsid w:val="005154E8"/>
    <w:rsid w:val="00516C3B"/>
    <w:rsid w:val="005204D5"/>
    <w:rsid w:val="00524797"/>
    <w:rsid w:val="005304D2"/>
    <w:rsid w:val="00530E69"/>
    <w:rsid w:val="00534044"/>
    <w:rsid w:val="00535078"/>
    <w:rsid w:val="00541706"/>
    <w:rsid w:val="0054288F"/>
    <w:rsid w:val="00550D0F"/>
    <w:rsid w:val="00555EBC"/>
    <w:rsid w:val="00556823"/>
    <w:rsid w:val="0055754B"/>
    <w:rsid w:val="00560086"/>
    <w:rsid w:val="00564A49"/>
    <w:rsid w:val="00565FBD"/>
    <w:rsid w:val="00566EF9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A5B0B"/>
    <w:rsid w:val="005C7306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04E65"/>
    <w:rsid w:val="00611A5A"/>
    <w:rsid w:val="00611DC3"/>
    <w:rsid w:val="0061373A"/>
    <w:rsid w:val="006137FC"/>
    <w:rsid w:val="00615FE4"/>
    <w:rsid w:val="0062048F"/>
    <w:rsid w:val="00620C08"/>
    <w:rsid w:val="00623039"/>
    <w:rsid w:val="00624C69"/>
    <w:rsid w:val="00625DE5"/>
    <w:rsid w:val="00630347"/>
    <w:rsid w:val="00630FE1"/>
    <w:rsid w:val="00632626"/>
    <w:rsid w:val="00634142"/>
    <w:rsid w:val="00643036"/>
    <w:rsid w:val="00643B0E"/>
    <w:rsid w:val="00650AF4"/>
    <w:rsid w:val="00660443"/>
    <w:rsid w:val="00663A04"/>
    <w:rsid w:val="00664CD7"/>
    <w:rsid w:val="00664DBE"/>
    <w:rsid w:val="00667F4B"/>
    <w:rsid w:val="00670B73"/>
    <w:rsid w:val="006740AB"/>
    <w:rsid w:val="0067465A"/>
    <w:rsid w:val="0067532E"/>
    <w:rsid w:val="00682B0E"/>
    <w:rsid w:val="006855BE"/>
    <w:rsid w:val="0069197C"/>
    <w:rsid w:val="00692151"/>
    <w:rsid w:val="00694703"/>
    <w:rsid w:val="006A154F"/>
    <w:rsid w:val="006A17A6"/>
    <w:rsid w:val="006A1E26"/>
    <w:rsid w:val="006B2976"/>
    <w:rsid w:val="006C6359"/>
    <w:rsid w:val="006D010F"/>
    <w:rsid w:val="006D31E7"/>
    <w:rsid w:val="006D3E82"/>
    <w:rsid w:val="006E1C5D"/>
    <w:rsid w:val="006E4F03"/>
    <w:rsid w:val="006F21BB"/>
    <w:rsid w:val="006F5D29"/>
    <w:rsid w:val="006F65A1"/>
    <w:rsid w:val="00710771"/>
    <w:rsid w:val="00712561"/>
    <w:rsid w:val="007143CE"/>
    <w:rsid w:val="007147A1"/>
    <w:rsid w:val="00715F78"/>
    <w:rsid w:val="0071663B"/>
    <w:rsid w:val="007241F5"/>
    <w:rsid w:val="00725004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2C76"/>
    <w:rsid w:val="0077304B"/>
    <w:rsid w:val="0077330D"/>
    <w:rsid w:val="00774AF5"/>
    <w:rsid w:val="00790330"/>
    <w:rsid w:val="0079245E"/>
    <w:rsid w:val="0079508C"/>
    <w:rsid w:val="00797235"/>
    <w:rsid w:val="007A0AAD"/>
    <w:rsid w:val="007A0C12"/>
    <w:rsid w:val="007A1068"/>
    <w:rsid w:val="007A4F66"/>
    <w:rsid w:val="007B075F"/>
    <w:rsid w:val="007B23DC"/>
    <w:rsid w:val="007B3803"/>
    <w:rsid w:val="007B43B6"/>
    <w:rsid w:val="007C1C70"/>
    <w:rsid w:val="007C1D0B"/>
    <w:rsid w:val="007C710E"/>
    <w:rsid w:val="007D2B70"/>
    <w:rsid w:val="007E0D6E"/>
    <w:rsid w:val="007E4FAB"/>
    <w:rsid w:val="007F63E7"/>
    <w:rsid w:val="0080378C"/>
    <w:rsid w:val="00811898"/>
    <w:rsid w:val="00812087"/>
    <w:rsid w:val="0082296D"/>
    <w:rsid w:val="00832763"/>
    <w:rsid w:val="0083750B"/>
    <w:rsid w:val="008376E3"/>
    <w:rsid w:val="00843654"/>
    <w:rsid w:val="00852CCE"/>
    <w:rsid w:val="00854303"/>
    <w:rsid w:val="008608A2"/>
    <w:rsid w:val="008620F2"/>
    <w:rsid w:val="0086267E"/>
    <w:rsid w:val="0086325E"/>
    <w:rsid w:val="00864931"/>
    <w:rsid w:val="0086711C"/>
    <w:rsid w:val="00876170"/>
    <w:rsid w:val="008828B4"/>
    <w:rsid w:val="008837B4"/>
    <w:rsid w:val="0088751F"/>
    <w:rsid w:val="00887C0D"/>
    <w:rsid w:val="008A03A3"/>
    <w:rsid w:val="008A2B3C"/>
    <w:rsid w:val="008B2557"/>
    <w:rsid w:val="008B513C"/>
    <w:rsid w:val="008C0BD9"/>
    <w:rsid w:val="008C3242"/>
    <w:rsid w:val="008C3389"/>
    <w:rsid w:val="008C4EBF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E3AFE"/>
    <w:rsid w:val="008F3F84"/>
    <w:rsid w:val="008F5405"/>
    <w:rsid w:val="008F5F17"/>
    <w:rsid w:val="008F7B23"/>
    <w:rsid w:val="00902648"/>
    <w:rsid w:val="00904213"/>
    <w:rsid w:val="00904390"/>
    <w:rsid w:val="00907016"/>
    <w:rsid w:val="009162F8"/>
    <w:rsid w:val="00917D8F"/>
    <w:rsid w:val="00920E53"/>
    <w:rsid w:val="009238A6"/>
    <w:rsid w:val="00926616"/>
    <w:rsid w:val="00926AA4"/>
    <w:rsid w:val="00933430"/>
    <w:rsid w:val="0093382C"/>
    <w:rsid w:val="0094638A"/>
    <w:rsid w:val="00947455"/>
    <w:rsid w:val="00947CED"/>
    <w:rsid w:val="00952687"/>
    <w:rsid w:val="00961C72"/>
    <w:rsid w:val="00962526"/>
    <w:rsid w:val="009631FD"/>
    <w:rsid w:val="009634A6"/>
    <w:rsid w:val="009643A5"/>
    <w:rsid w:val="00971534"/>
    <w:rsid w:val="00974A48"/>
    <w:rsid w:val="00981177"/>
    <w:rsid w:val="00981A09"/>
    <w:rsid w:val="00986854"/>
    <w:rsid w:val="00987FAA"/>
    <w:rsid w:val="00993776"/>
    <w:rsid w:val="00995E42"/>
    <w:rsid w:val="00996267"/>
    <w:rsid w:val="0099675E"/>
    <w:rsid w:val="00997AE2"/>
    <w:rsid w:val="009A31F6"/>
    <w:rsid w:val="009C4B1E"/>
    <w:rsid w:val="009D6A42"/>
    <w:rsid w:val="009E5368"/>
    <w:rsid w:val="009F0770"/>
    <w:rsid w:val="009F0885"/>
    <w:rsid w:val="009F615A"/>
    <w:rsid w:val="009F7308"/>
    <w:rsid w:val="009F7517"/>
    <w:rsid w:val="00A21878"/>
    <w:rsid w:val="00A22F51"/>
    <w:rsid w:val="00A277A3"/>
    <w:rsid w:val="00A27D24"/>
    <w:rsid w:val="00A3017D"/>
    <w:rsid w:val="00A31B4D"/>
    <w:rsid w:val="00A35E7A"/>
    <w:rsid w:val="00A42333"/>
    <w:rsid w:val="00A4261A"/>
    <w:rsid w:val="00A446BB"/>
    <w:rsid w:val="00A53E6C"/>
    <w:rsid w:val="00A551B9"/>
    <w:rsid w:val="00A622DB"/>
    <w:rsid w:val="00A62B46"/>
    <w:rsid w:val="00A70777"/>
    <w:rsid w:val="00A70C8E"/>
    <w:rsid w:val="00A805B3"/>
    <w:rsid w:val="00A82307"/>
    <w:rsid w:val="00A87C11"/>
    <w:rsid w:val="00A90592"/>
    <w:rsid w:val="00A912E0"/>
    <w:rsid w:val="00A91371"/>
    <w:rsid w:val="00A91708"/>
    <w:rsid w:val="00A9448E"/>
    <w:rsid w:val="00AA0806"/>
    <w:rsid w:val="00AA277F"/>
    <w:rsid w:val="00AB0641"/>
    <w:rsid w:val="00AB2876"/>
    <w:rsid w:val="00AB2941"/>
    <w:rsid w:val="00AB4021"/>
    <w:rsid w:val="00AB7BEA"/>
    <w:rsid w:val="00AC2535"/>
    <w:rsid w:val="00AD2CBA"/>
    <w:rsid w:val="00AD31AD"/>
    <w:rsid w:val="00AE7F8F"/>
    <w:rsid w:val="00AE7FF4"/>
    <w:rsid w:val="00AF474E"/>
    <w:rsid w:val="00B104C1"/>
    <w:rsid w:val="00B16682"/>
    <w:rsid w:val="00B215A2"/>
    <w:rsid w:val="00B25F91"/>
    <w:rsid w:val="00B33B70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65AE2"/>
    <w:rsid w:val="00B707B7"/>
    <w:rsid w:val="00B710BC"/>
    <w:rsid w:val="00B76035"/>
    <w:rsid w:val="00B77B38"/>
    <w:rsid w:val="00B9127B"/>
    <w:rsid w:val="00B9380F"/>
    <w:rsid w:val="00B968B8"/>
    <w:rsid w:val="00BA6AC1"/>
    <w:rsid w:val="00BB0051"/>
    <w:rsid w:val="00BB55DA"/>
    <w:rsid w:val="00BB59C0"/>
    <w:rsid w:val="00BC0596"/>
    <w:rsid w:val="00BC757D"/>
    <w:rsid w:val="00BD47CB"/>
    <w:rsid w:val="00BE1993"/>
    <w:rsid w:val="00BE4284"/>
    <w:rsid w:val="00BE43E3"/>
    <w:rsid w:val="00BF1A6C"/>
    <w:rsid w:val="00BF40AE"/>
    <w:rsid w:val="00BF75E8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53497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87704"/>
    <w:rsid w:val="00C91695"/>
    <w:rsid w:val="00C948EF"/>
    <w:rsid w:val="00CA161E"/>
    <w:rsid w:val="00CA698D"/>
    <w:rsid w:val="00CB27D8"/>
    <w:rsid w:val="00CB2B5A"/>
    <w:rsid w:val="00CB2E3A"/>
    <w:rsid w:val="00CC1239"/>
    <w:rsid w:val="00CC6B44"/>
    <w:rsid w:val="00CD5169"/>
    <w:rsid w:val="00CE034A"/>
    <w:rsid w:val="00CE0619"/>
    <w:rsid w:val="00CE29D2"/>
    <w:rsid w:val="00CF1691"/>
    <w:rsid w:val="00CF3AC7"/>
    <w:rsid w:val="00CF4E18"/>
    <w:rsid w:val="00D00EAE"/>
    <w:rsid w:val="00D040EF"/>
    <w:rsid w:val="00D07417"/>
    <w:rsid w:val="00D10223"/>
    <w:rsid w:val="00D13DE1"/>
    <w:rsid w:val="00D17B11"/>
    <w:rsid w:val="00D2142B"/>
    <w:rsid w:val="00D22826"/>
    <w:rsid w:val="00D26A21"/>
    <w:rsid w:val="00D3067F"/>
    <w:rsid w:val="00D35136"/>
    <w:rsid w:val="00D43E7E"/>
    <w:rsid w:val="00D4662A"/>
    <w:rsid w:val="00D536B7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A3467"/>
    <w:rsid w:val="00DB39CA"/>
    <w:rsid w:val="00DB72BF"/>
    <w:rsid w:val="00DD4E69"/>
    <w:rsid w:val="00DD685B"/>
    <w:rsid w:val="00DE3B5B"/>
    <w:rsid w:val="00DF29C7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255F"/>
    <w:rsid w:val="00E631C5"/>
    <w:rsid w:val="00E6797E"/>
    <w:rsid w:val="00E70760"/>
    <w:rsid w:val="00E7510D"/>
    <w:rsid w:val="00E764D8"/>
    <w:rsid w:val="00E76813"/>
    <w:rsid w:val="00E82F52"/>
    <w:rsid w:val="00E8500E"/>
    <w:rsid w:val="00E85414"/>
    <w:rsid w:val="00E90BFD"/>
    <w:rsid w:val="00E94FE2"/>
    <w:rsid w:val="00EA1D00"/>
    <w:rsid w:val="00EA1E0F"/>
    <w:rsid w:val="00EB12D8"/>
    <w:rsid w:val="00EB4DAE"/>
    <w:rsid w:val="00EB4DD9"/>
    <w:rsid w:val="00EB5F0B"/>
    <w:rsid w:val="00EB774F"/>
    <w:rsid w:val="00EC3CB6"/>
    <w:rsid w:val="00ED1E6A"/>
    <w:rsid w:val="00ED6EE0"/>
    <w:rsid w:val="00EE361F"/>
    <w:rsid w:val="00EF1C03"/>
    <w:rsid w:val="00EF5EF9"/>
    <w:rsid w:val="00F117DA"/>
    <w:rsid w:val="00F12382"/>
    <w:rsid w:val="00F12445"/>
    <w:rsid w:val="00F140D7"/>
    <w:rsid w:val="00F17E2E"/>
    <w:rsid w:val="00F23964"/>
    <w:rsid w:val="00F25B64"/>
    <w:rsid w:val="00F2686B"/>
    <w:rsid w:val="00F36FE6"/>
    <w:rsid w:val="00F417EA"/>
    <w:rsid w:val="00F42275"/>
    <w:rsid w:val="00F45657"/>
    <w:rsid w:val="00F46653"/>
    <w:rsid w:val="00F555C1"/>
    <w:rsid w:val="00F55FB7"/>
    <w:rsid w:val="00F576BD"/>
    <w:rsid w:val="00F634DB"/>
    <w:rsid w:val="00F6604A"/>
    <w:rsid w:val="00F66A33"/>
    <w:rsid w:val="00F66F97"/>
    <w:rsid w:val="00F74017"/>
    <w:rsid w:val="00F76AE7"/>
    <w:rsid w:val="00F8758C"/>
    <w:rsid w:val="00F8763D"/>
    <w:rsid w:val="00F87A41"/>
    <w:rsid w:val="00FA229C"/>
    <w:rsid w:val="00FA402B"/>
    <w:rsid w:val="00FB1321"/>
    <w:rsid w:val="00FB6C00"/>
    <w:rsid w:val="00FC2852"/>
    <w:rsid w:val="00FD0C88"/>
    <w:rsid w:val="00FD25FE"/>
    <w:rsid w:val="00FD5BBE"/>
    <w:rsid w:val="00FD60AE"/>
    <w:rsid w:val="00FE124D"/>
    <w:rsid w:val="00FE1DEB"/>
    <w:rsid w:val="00FE40FD"/>
    <w:rsid w:val="00FE6AAD"/>
    <w:rsid w:val="00FE6D31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5C56490"/>
  <w15:docId w15:val="{82479A51-9A29-4EBE-B2DF-4C86951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  <w:style w:type="paragraph" w:customStyle="1" w:styleId="m7322201042746601234xmsonormal">
    <w:name w:val="m_7322201042746601234xmsonormal"/>
    <w:basedOn w:val="Normal"/>
    <w:rsid w:val="00EB4DD9"/>
    <w:pPr>
      <w:spacing w:before="100" w:beforeAutospacing="1" w:after="100" w:afterAutospacing="1"/>
    </w:pPr>
    <w:rPr>
      <w:lang w:val="en-SE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74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</cp:lastModifiedBy>
  <cp:revision>5</cp:revision>
  <cp:lastPrinted>2020-01-16T06:21:00Z</cp:lastPrinted>
  <dcterms:created xsi:type="dcterms:W3CDTF">2022-09-13T19:03:00Z</dcterms:created>
  <dcterms:modified xsi:type="dcterms:W3CDTF">2022-10-13T17:45:00Z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