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59D2E" w14:textId="77777777" w:rsidR="00273730" w:rsidRDefault="00273730" w:rsidP="00177476">
      <w:pPr>
        <w:rPr>
          <w:b/>
        </w:rPr>
      </w:pPr>
    </w:p>
    <w:p w14:paraId="442BF375" w14:textId="30D1AC7E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4E674A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9er förbunde</w:t>
      </w:r>
      <w:r w:rsidR="00C603E6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202</w:t>
      </w:r>
      <w:r w:rsidR="000D61C8">
        <w:rPr>
          <w:b/>
          <w:sz w:val="32"/>
          <w:szCs w:val="32"/>
        </w:rPr>
        <w:t>1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4FD5DE1C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0D61C8">
        <w:rPr>
          <w:b/>
        </w:rPr>
        <w:t>1-0</w:t>
      </w:r>
      <w:r w:rsidR="00761506">
        <w:rPr>
          <w:b/>
        </w:rPr>
        <w:t>3-</w:t>
      </w:r>
      <w:r w:rsidR="004E674A">
        <w:rPr>
          <w:b/>
        </w:rPr>
        <w:t>30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7468F22C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47458F08" w14:textId="41C5DDFD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(sekreterare)</w:t>
      </w:r>
    </w:p>
    <w:p w14:paraId="528CFF98" w14:textId="52E8F7A3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4E711C6E" w14:textId="0A757D40" w:rsidR="00473AE2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Magnus </w:t>
      </w:r>
      <w:proofErr w:type="spellStart"/>
      <w:r>
        <w:rPr>
          <w:b/>
        </w:rPr>
        <w:t>Brenton</w:t>
      </w:r>
      <w:proofErr w:type="spellEnd"/>
      <w:r>
        <w:rPr>
          <w:b/>
        </w:rPr>
        <w:t xml:space="preserve"> (kassör)</w:t>
      </w:r>
    </w:p>
    <w:p w14:paraId="68784944" w14:textId="77777777" w:rsidR="00473AE2" w:rsidRDefault="00273730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="00473AE2">
        <w:rPr>
          <w:b/>
        </w:rPr>
        <w:t>Sibylle</w:t>
      </w:r>
      <w:proofErr w:type="spellEnd"/>
      <w:r w:rsidR="00473AE2">
        <w:rPr>
          <w:b/>
        </w:rPr>
        <w:t xml:space="preserve"> </w:t>
      </w:r>
      <w:proofErr w:type="spellStart"/>
      <w:r w:rsidR="00473AE2">
        <w:rPr>
          <w:b/>
        </w:rPr>
        <w:t>Maurer</w:t>
      </w:r>
      <w:proofErr w:type="spellEnd"/>
    </w:p>
    <w:p w14:paraId="504913D6" w14:textId="01375CE0" w:rsidR="000D61C8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D61C8">
        <w:rPr>
          <w:b/>
        </w:rPr>
        <w:t>Simon Alm</w:t>
      </w:r>
    </w:p>
    <w:p w14:paraId="43F2A4F0" w14:textId="22FFC31F" w:rsidR="006D3E82" w:rsidRDefault="006D3E82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Lars Engström</w:t>
      </w:r>
    </w:p>
    <w:p w14:paraId="48ED386E" w14:textId="437629D0" w:rsidR="008E1B07" w:rsidRDefault="008E1B07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Pia Dolan</w:t>
      </w:r>
    </w:p>
    <w:p w14:paraId="46A424F2" w14:textId="779EBA0A" w:rsidR="00422DC1" w:rsidRDefault="00422DC1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D4D890E" w14:textId="77777777" w:rsidR="00273730" w:rsidRDefault="00273730" w:rsidP="00177476">
      <w:pPr>
        <w:rPr>
          <w:b/>
        </w:rPr>
      </w:pPr>
    </w:p>
    <w:p w14:paraId="72271EF1" w14:textId="431F4DFD" w:rsidR="00473AE2" w:rsidRDefault="00273730" w:rsidP="00473AE2">
      <w:pPr>
        <w:rPr>
          <w:b/>
        </w:rPr>
      </w:pPr>
      <w:r>
        <w:rPr>
          <w:b/>
        </w:rPr>
        <w:t>Frånvarande</w:t>
      </w:r>
      <w:r w:rsidR="002A4D00">
        <w:rPr>
          <w:b/>
        </w:rPr>
        <w:tab/>
      </w:r>
    </w:p>
    <w:p w14:paraId="528FD1ED" w14:textId="5DA43FFB" w:rsidR="00273730" w:rsidRDefault="00473AE2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273730">
        <w:rPr>
          <w:b/>
        </w:rPr>
        <w:tab/>
      </w:r>
    </w:p>
    <w:p w14:paraId="7275440A" w14:textId="1ECCBD70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7C036C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018585" w14:textId="77777777" w:rsidR="00177476" w:rsidRDefault="00177476" w:rsidP="00177476"/>
    <w:p w14:paraId="096C1F61" w14:textId="77777777" w:rsidR="00177476" w:rsidRDefault="00177476" w:rsidP="00177476"/>
    <w:p w14:paraId="13FC7A79" w14:textId="73B67918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26A6FA36" w14:textId="10A92FEF" w:rsidR="00413238" w:rsidRPr="009C4B1E" w:rsidRDefault="00473AE2" w:rsidP="009C4B1E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9C4B1E">
        <w:rPr>
          <w:bCs/>
        </w:rPr>
        <w:t>Ok</w:t>
      </w:r>
    </w:p>
    <w:p w14:paraId="6ED9C3FA" w14:textId="511EAAB7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20880FD1" w14:textId="57EC250F" w:rsidR="00473AE2" w:rsidRPr="00473AE2" w:rsidRDefault="00EF5EF9" w:rsidP="00473AE2">
      <w:pPr>
        <w:pStyle w:val="ListParagraph"/>
        <w:numPr>
          <w:ilvl w:val="0"/>
          <w:numId w:val="30"/>
        </w:numPr>
      </w:pPr>
      <w:r>
        <w:t>Några nya medlemsavgifter har kommit in.</w:t>
      </w:r>
    </w:p>
    <w:p w14:paraId="4DA2A6A3" w14:textId="77777777" w:rsidR="00422DC1" w:rsidRPr="00422DC1" w:rsidRDefault="00422DC1" w:rsidP="00422DC1">
      <w:pPr>
        <w:ind w:firstLine="786"/>
      </w:pPr>
    </w:p>
    <w:p w14:paraId="4DA9862D" w14:textId="5BD6CB7A" w:rsidR="0088751F" w:rsidRPr="00473AE2" w:rsidRDefault="00516C3B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5A48F1B8" w14:textId="4C35FF0C" w:rsidR="00473AE2" w:rsidRDefault="004811E5" w:rsidP="00473AE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t>Kieler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flyttat till september</w:t>
      </w:r>
    </w:p>
    <w:p w14:paraId="4E8640CE" w14:textId="4735CC93" w:rsidR="004811E5" w:rsidRPr="004036F5" w:rsidRDefault="004811E5" w:rsidP="00473AE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ISAF kval blir JSM, GKSS </w:t>
      </w:r>
      <w:proofErr w:type="spellStart"/>
      <w:r>
        <w:t>Skiff</w:t>
      </w:r>
      <w:proofErr w:type="spellEnd"/>
      <w:r>
        <w:t xml:space="preserve"> och KSSS OCR</w:t>
      </w:r>
    </w:p>
    <w:p w14:paraId="19E14746" w14:textId="77777777" w:rsidR="00516C3B" w:rsidRPr="00926616" w:rsidRDefault="00516C3B" w:rsidP="0092661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0CDFC14" w14:textId="3A63DFE8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24919942" w14:textId="27E9A0E6" w:rsidR="00473AE2" w:rsidRPr="00473AE2" w:rsidRDefault="00BE43E3" w:rsidP="00473AE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 xml:space="preserve">Regeländringar för segel i 49er. </w:t>
      </w:r>
    </w:p>
    <w:p w14:paraId="60388B80" w14:textId="77777777" w:rsidR="00516C3B" w:rsidRPr="00C01D42" w:rsidRDefault="00516C3B" w:rsidP="00E5782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06"/>
      </w:pPr>
    </w:p>
    <w:p w14:paraId="7029E0BB" w14:textId="4AC190D1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Träning</w:t>
      </w:r>
    </w:p>
    <w:p w14:paraId="64D9BD03" w14:textId="6464EC52" w:rsidR="00473AE2" w:rsidRDefault="00EF5EF9" w:rsidP="00EF5EF9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 xml:space="preserve">Online föreläsning gick bra! Seglarna verkade mycket nöjda. </w:t>
      </w:r>
    </w:p>
    <w:p w14:paraId="0ECAE2A1" w14:textId="48CE536C" w:rsidR="00EF5EF9" w:rsidRDefault="00EF5EF9" w:rsidP="00EF5EF9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Lars och Simon kollar på en uppföljning på online föreläsningen</w:t>
      </w:r>
    </w:p>
    <w:p w14:paraId="2E633518" w14:textId="0FD5D232" w:rsidR="00BE43E3" w:rsidRPr="00473AE2" w:rsidRDefault="00BE43E3" w:rsidP="00EF5EF9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Vi avvaktar med läger på våren</w:t>
      </w:r>
    </w:p>
    <w:p w14:paraId="05CDEA7B" w14:textId="1034F88E" w:rsidR="00CF1691" w:rsidRPr="00473AE2" w:rsidRDefault="00CF1691" w:rsidP="00E5782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Övrig</w:t>
      </w:r>
    </w:p>
    <w:p w14:paraId="421190B5" w14:textId="6F2E6E44" w:rsidR="00BC0596" w:rsidRDefault="00EF5EF9" w:rsidP="00EF5EF9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Ny ordförande i svenska seglarförbundet. </w:t>
      </w:r>
    </w:p>
    <w:p w14:paraId="634926AE" w14:textId="6C2F3E49" w:rsidR="00A22F51" w:rsidRDefault="00A22F51" w:rsidP="00EF5EF9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Ok att parkera båtar i Lomma på väg hem från VM </w:t>
      </w:r>
    </w:p>
    <w:p w14:paraId="6B755E4B" w14:textId="25BD8945" w:rsidR="00A22F51" w:rsidRDefault="00A22F51" w:rsidP="00EF5EF9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lastRenderedPageBreak/>
        <w:t>Coach till VM, vi går ut med information i 9er förbundets nyhetsbrev att vi tänker jobba mot att ha Simon med som coach på VM</w:t>
      </w:r>
      <w:r w:rsidR="00BE43E3">
        <w:t>.</w:t>
      </w:r>
    </w:p>
    <w:p w14:paraId="7347DC94" w14:textId="4538CEF8" w:rsidR="00BE43E3" w:rsidRDefault="00BE43E3" w:rsidP="00EF5EF9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Henrik och Simon ansöker om mästerskapsbidrag till Cissi. Vi utgår från att vi ska ha 2 coacher på VM i Århus.</w:t>
      </w:r>
    </w:p>
    <w:p w14:paraId="06ABFF90" w14:textId="77777777" w:rsidR="00EF5EF9" w:rsidRDefault="00EF5EF9" w:rsidP="004811E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664"/>
      </w:pPr>
    </w:p>
    <w:p w14:paraId="47A91CAB" w14:textId="0D849EB2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t>Nästa möte</w:t>
      </w:r>
    </w:p>
    <w:p w14:paraId="33C8CD1C" w14:textId="070513EF" w:rsidR="00FD25FE" w:rsidRPr="00962526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 w:rsidRPr="00962526">
        <w:rPr>
          <w:bCs/>
        </w:rPr>
        <w:t xml:space="preserve">Nästa styrelsemöte 9er förbundet den </w:t>
      </w:r>
      <w:r w:rsidR="00D95C8C">
        <w:rPr>
          <w:bCs/>
        </w:rPr>
        <w:t xml:space="preserve">20 </w:t>
      </w:r>
      <w:proofErr w:type="gramStart"/>
      <w:r w:rsidR="00D95C8C">
        <w:rPr>
          <w:bCs/>
        </w:rPr>
        <w:t>April</w:t>
      </w:r>
      <w:proofErr w:type="gramEnd"/>
      <w:r w:rsidR="00D95C8C">
        <w:rPr>
          <w:bCs/>
        </w:rPr>
        <w:t xml:space="preserve"> </w:t>
      </w:r>
      <w:proofErr w:type="spellStart"/>
      <w:r w:rsidR="00D95C8C">
        <w:rPr>
          <w:bCs/>
        </w:rPr>
        <w:t>kl</w:t>
      </w:r>
      <w:proofErr w:type="spellEnd"/>
      <w:r w:rsidR="00D95C8C">
        <w:rPr>
          <w:bCs/>
        </w:rPr>
        <w:t xml:space="preserve"> 21:00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01AC6" w14:textId="77777777" w:rsidR="00494DBD" w:rsidRDefault="00494DBD">
      <w:r>
        <w:separator/>
      </w:r>
    </w:p>
  </w:endnote>
  <w:endnote w:type="continuationSeparator" w:id="0">
    <w:p w14:paraId="766E5379" w14:textId="77777777" w:rsidR="00494DBD" w:rsidRDefault="0049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89B38" w14:textId="77777777" w:rsidR="00494DBD" w:rsidRDefault="00494DBD">
      <w:r>
        <w:separator/>
      </w:r>
    </w:p>
  </w:footnote>
  <w:footnote w:type="continuationSeparator" w:id="0">
    <w:p w14:paraId="38C7BC9A" w14:textId="77777777" w:rsidR="00494DBD" w:rsidRDefault="00494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7806D904"/>
    <w:lvl w:ilvl="0" w:tplc="F35007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E65C09"/>
    <w:multiLevelType w:val="hybridMultilevel"/>
    <w:tmpl w:val="32983AF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2C5566"/>
    <w:multiLevelType w:val="hybridMultilevel"/>
    <w:tmpl w:val="992EEF0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0F65E9C"/>
    <w:multiLevelType w:val="hybridMultilevel"/>
    <w:tmpl w:val="C3948F54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F6872CF"/>
    <w:multiLevelType w:val="hybridMultilevel"/>
    <w:tmpl w:val="805A754E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74E69"/>
    <w:multiLevelType w:val="hybridMultilevel"/>
    <w:tmpl w:val="9C2E2D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21431"/>
    <w:multiLevelType w:val="hybridMultilevel"/>
    <w:tmpl w:val="7FD2061A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D81D2F"/>
    <w:multiLevelType w:val="hybridMultilevel"/>
    <w:tmpl w:val="434C5086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9EF26A6"/>
    <w:multiLevelType w:val="hybridMultilevel"/>
    <w:tmpl w:val="9BB85C8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CC3CBE"/>
    <w:multiLevelType w:val="hybridMultilevel"/>
    <w:tmpl w:val="2926FEE8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B085A5F"/>
    <w:multiLevelType w:val="hybridMultilevel"/>
    <w:tmpl w:val="BCD6F934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E61C7"/>
    <w:multiLevelType w:val="hybridMultilevel"/>
    <w:tmpl w:val="AA82DB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27A87"/>
    <w:multiLevelType w:val="hybridMultilevel"/>
    <w:tmpl w:val="A81CB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9"/>
  </w:num>
  <w:num w:numId="5">
    <w:abstractNumId w:val="10"/>
  </w:num>
  <w:num w:numId="6">
    <w:abstractNumId w:val="29"/>
  </w:num>
  <w:num w:numId="7">
    <w:abstractNumId w:val="12"/>
  </w:num>
  <w:num w:numId="8">
    <w:abstractNumId w:val="21"/>
  </w:num>
  <w:num w:numId="9">
    <w:abstractNumId w:val="1"/>
  </w:num>
  <w:num w:numId="10">
    <w:abstractNumId w:val="23"/>
  </w:num>
  <w:num w:numId="11">
    <w:abstractNumId w:val="7"/>
  </w:num>
  <w:num w:numId="12">
    <w:abstractNumId w:val="24"/>
  </w:num>
  <w:num w:numId="13">
    <w:abstractNumId w:val="27"/>
  </w:num>
  <w:num w:numId="14">
    <w:abstractNumId w:val="28"/>
  </w:num>
  <w:num w:numId="15">
    <w:abstractNumId w:val="5"/>
  </w:num>
  <w:num w:numId="16">
    <w:abstractNumId w:val="26"/>
  </w:num>
  <w:num w:numId="17">
    <w:abstractNumId w:val="16"/>
  </w:num>
  <w:num w:numId="18">
    <w:abstractNumId w:val="4"/>
  </w:num>
  <w:num w:numId="19">
    <w:abstractNumId w:val="9"/>
  </w:num>
  <w:num w:numId="20">
    <w:abstractNumId w:val="0"/>
  </w:num>
  <w:num w:numId="21">
    <w:abstractNumId w:val="30"/>
  </w:num>
  <w:num w:numId="22">
    <w:abstractNumId w:val="17"/>
  </w:num>
  <w:num w:numId="23">
    <w:abstractNumId w:val="11"/>
  </w:num>
  <w:num w:numId="24">
    <w:abstractNumId w:val="3"/>
  </w:num>
  <w:num w:numId="25">
    <w:abstractNumId w:val="2"/>
  </w:num>
  <w:num w:numId="26">
    <w:abstractNumId w:val="22"/>
  </w:num>
  <w:num w:numId="27">
    <w:abstractNumId w:val="31"/>
  </w:num>
  <w:num w:numId="28">
    <w:abstractNumId w:val="13"/>
  </w:num>
  <w:num w:numId="29">
    <w:abstractNumId w:val="25"/>
  </w:num>
  <w:num w:numId="30">
    <w:abstractNumId w:val="18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55F40"/>
    <w:rsid w:val="00072796"/>
    <w:rsid w:val="00077D5C"/>
    <w:rsid w:val="00082CE1"/>
    <w:rsid w:val="00087E71"/>
    <w:rsid w:val="00091438"/>
    <w:rsid w:val="00092EF8"/>
    <w:rsid w:val="000A4AD3"/>
    <w:rsid w:val="000B6AB8"/>
    <w:rsid w:val="000C7700"/>
    <w:rsid w:val="000D4A84"/>
    <w:rsid w:val="000D61C8"/>
    <w:rsid w:val="000D777D"/>
    <w:rsid w:val="000E5C40"/>
    <w:rsid w:val="000E78DE"/>
    <w:rsid w:val="000F3CC5"/>
    <w:rsid w:val="00101EF0"/>
    <w:rsid w:val="00103944"/>
    <w:rsid w:val="0010725C"/>
    <w:rsid w:val="00107366"/>
    <w:rsid w:val="001122E4"/>
    <w:rsid w:val="0014029D"/>
    <w:rsid w:val="00150859"/>
    <w:rsid w:val="00150868"/>
    <w:rsid w:val="00151BB8"/>
    <w:rsid w:val="0015205E"/>
    <w:rsid w:val="00152D54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5E20"/>
    <w:rsid w:val="001E03DA"/>
    <w:rsid w:val="001E60DB"/>
    <w:rsid w:val="001F12A8"/>
    <w:rsid w:val="00201848"/>
    <w:rsid w:val="00201B55"/>
    <w:rsid w:val="00207CA1"/>
    <w:rsid w:val="00221188"/>
    <w:rsid w:val="0022141D"/>
    <w:rsid w:val="002269BF"/>
    <w:rsid w:val="00232DDD"/>
    <w:rsid w:val="0023350A"/>
    <w:rsid w:val="002358B3"/>
    <w:rsid w:val="00240B3B"/>
    <w:rsid w:val="00241166"/>
    <w:rsid w:val="002431F5"/>
    <w:rsid w:val="00245E52"/>
    <w:rsid w:val="002543B3"/>
    <w:rsid w:val="0025514A"/>
    <w:rsid w:val="00255439"/>
    <w:rsid w:val="00256A43"/>
    <w:rsid w:val="0026036A"/>
    <w:rsid w:val="00261D58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D00"/>
    <w:rsid w:val="002A4FC5"/>
    <w:rsid w:val="002B739C"/>
    <w:rsid w:val="002B78F1"/>
    <w:rsid w:val="002D737C"/>
    <w:rsid w:val="002F2F4F"/>
    <w:rsid w:val="002F5B85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61B5"/>
    <w:rsid w:val="0034787D"/>
    <w:rsid w:val="003614D2"/>
    <w:rsid w:val="003647C5"/>
    <w:rsid w:val="00366831"/>
    <w:rsid w:val="00367CDC"/>
    <w:rsid w:val="00380BC4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6F5"/>
    <w:rsid w:val="00403D95"/>
    <w:rsid w:val="00404281"/>
    <w:rsid w:val="00410FF2"/>
    <w:rsid w:val="00413238"/>
    <w:rsid w:val="00413E2F"/>
    <w:rsid w:val="00422815"/>
    <w:rsid w:val="00422DC1"/>
    <w:rsid w:val="004279AC"/>
    <w:rsid w:val="004332F4"/>
    <w:rsid w:val="00453FD5"/>
    <w:rsid w:val="00455BFE"/>
    <w:rsid w:val="00466694"/>
    <w:rsid w:val="00473AE2"/>
    <w:rsid w:val="004811E5"/>
    <w:rsid w:val="00482F9D"/>
    <w:rsid w:val="00494DBD"/>
    <w:rsid w:val="00495DA6"/>
    <w:rsid w:val="004966C8"/>
    <w:rsid w:val="004A4C51"/>
    <w:rsid w:val="004B006E"/>
    <w:rsid w:val="004B4CFD"/>
    <w:rsid w:val="004C3B6D"/>
    <w:rsid w:val="004D0725"/>
    <w:rsid w:val="004D2723"/>
    <w:rsid w:val="004D45CE"/>
    <w:rsid w:val="004E1E2F"/>
    <w:rsid w:val="004E526D"/>
    <w:rsid w:val="004E674A"/>
    <w:rsid w:val="004E6C65"/>
    <w:rsid w:val="005001B7"/>
    <w:rsid w:val="00502F1D"/>
    <w:rsid w:val="0051090F"/>
    <w:rsid w:val="00516C3B"/>
    <w:rsid w:val="005204D5"/>
    <w:rsid w:val="00524797"/>
    <w:rsid w:val="00534044"/>
    <w:rsid w:val="00535078"/>
    <w:rsid w:val="00541706"/>
    <w:rsid w:val="00550D0F"/>
    <w:rsid w:val="00556823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11A5A"/>
    <w:rsid w:val="00611DC3"/>
    <w:rsid w:val="0061373A"/>
    <w:rsid w:val="006137FC"/>
    <w:rsid w:val="00615FE4"/>
    <w:rsid w:val="00623039"/>
    <w:rsid w:val="00624C69"/>
    <w:rsid w:val="00625DE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6359"/>
    <w:rsid w:val="006D010F"/>
    <w:rsid w:val="006D3E82"/>
    <w:rsid w:val="006E1C5D"/>
    <w:rsid w:val="006E4F03"/>
    <w:rsid w:val="006F21BB"/>
    <w:rsid w:val="006F5D29"/>
    <w:rsid w:val="00710771"/>
    <w:rsid w:val="00712561"/>
    <w:rsid w:val="007143CE"/>
    <w:rsid w:val="00715F78"/>
    <w:rsid w:val="007241F5"/>
    <w:rsid w:val="00735C4A"/>
    <w:rsid w:val="007373EA"/>
    <w:rsid w:val="00746513"/>
    <w:rsid w:val="00746BE6"/>
    <w:rsid w:val="00747B93"/>
    <w:rsid w:val="00747FE4"/>
    <w:rsid w:val="007502C2"/>
    <w:rsid w:val="00757A1F"/>
    <w:rsid w:val="00757E44"/>
    <w:rsid w:val="00761506"/>
    <w:rsid w:val="0076199D"/>
    <w:rsid w:val="0077040C"/>
    <w:rsid w:val="0077304B"/>
    <w:rsid w:val="0077330D"/>
    <w:rsid w:val="0079245E"/>
    <w:rsid w:val="007A0AAD"/>
    <w:rsid w:val="007B3803"/>
    <w:rsid w:val="007B43B6"/>
    <w:rsid w:val="007C1C70"/>
    <w:rsid w:val="007C710E"/>
    <w:rsid w:val="007D2B70"/>
    <w:rsid w:val="007E0D6E"/>
    <w:rsid w:val="007E4FAB"/>
    <w:rsid w:val="007F63E7"/>
    <w:rsid w:val="0080378C"/>
    <w:rsid w:val="00811898"/>
    <w:rsid w:val="00812087"/>
    <w:rsid w:val="00832763"/>
    <w:rsid w:val="0083750B"/>
    <w:rsid w:val="008376E3"/>
    <w:rsid w:val="00843654"/>
    <w:rsid w:val="00852CCE"/>
    <w:rsid w:val="008620F2"/>
    <w:rsid w:val="0086267E"/>
    <w:rsid w:val="0086325E"/>
    <w:rsid w:val="00876170"/>
    <w:rsid w:val="008828B4"/>
    <w:rsid w:val="0088751F"/>
    <w:rsid w:val="008A2B3C"/>
    <w:rsid w:val="008B2557"/>
    <w:rsid w:val="008B513C"/>
    <w:rsid w:val="008C0BD9"/>
    <w:rsid w:val="008C3242"/>
    <w:rsid w:val="008C7CD1"/>
    <w:rsid w:val="008D038D"/>
    <w:rsid w:val="008D14DD"/>
    <w:rsid w:val="008D40E6"/>
    <w:rsid w:val="008D6ABC"/>
    <w:rsid w:val="008E01C5"/>
    <w:rsid w:val="008E1B07"/>
    <w:rsid w:val="008E1F44"/>
    <w:rsid w:val="008E294D"/>
    <w:rsid w:val="008F3F84"/>
    <w:rsid w:val="008F7B23"/>
    <w:rsid w:val="00902648"/>
    <w:rsid w:val="00904213"/>
    <w:rsid w:val="00904390"/>
    <w:rsid w:val="00907016"/>
    <w:rsid w:val="009162F8"/>
    <w:rsid w:val="00917D8F"/>
    <w:rsid w:val="009238A6"/>
    <w:rsid w:val="00926616"/>
    <w:rsid w:val="00933430"/>
    <w:rsid w:val="0093382C"/>
    <w:rsid w:val="0094638A"/>
    <w:rsid w:val="00947455"/>
    <w:rsid w:val="00961C72"/>
    <w:rsid w:val="00962526"/>
    <w:rsid w:val="009631FD"/>
    <w:rsid w:val="009634A6"/>
    <w:rsid w:val="009643A5"/>
    <w:rsid w:val="00974A48"/>
    <w:rsid w:val="00981A09"/>
    <w:rsid w:val="00986854"/>
    <w:rsid w:val="00987FAA"/>
    <w:rsid w:val="00993776"/>
    <w:rsid w:val="0099675E"/>
    <w:rsid w:val="00997AE2"/>
    <w:rsid w:val="009C4B1E"/>
    <w:rsid w:val="009D6A42"/>
    <w:rsid w:val="009F0885"/>
    <w:rsid w:val="009F7308"/>
    <w:rsid w:val="009F7517"/>
    <w:rsid w:val="00A21878"/>
    <w:rsid w:val="00A22F51"/>
    <w:rsid w:val="00A277A3"/>
    <w:rsid w:val="00A3017D"/>
    <w:rsid w:val="00A31B4D"/>
    <w:rsid w:val="00A35E7A"/>
    <w:rsid w:val="00A4261A"/>
    <w:rsid w:val="00A446BB"/>
    <w:rsid w:val="00A622DB"/>
    <w:rsid w:val="00A70777"/>
    <w:rsid w:val="00A70C8E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E7F8F"/>
    <w:rsid w:val="00AE7FF4"/>
    <w:rsid w:val="00B104C1"/>
    <w:rsid w:val="00B16682"/>
    <w:rsid w:val="00B37AC8"/>
    <w:rsid w:val="00B403E1"/>
    <w:rsid w:val="00B41104"/>
    <w:rsid w:val="00B42DBA"/>
    <w:rsid w:val="00B45986"/>
    <w:rsid w:val="00B4770E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B0051"/>
    <w:rsid w:val="00BC0596"/>
    <w:rsid w:val="00BE4284"/>
    <w:rsid w:val="00BE43E3"/>
    <w:rsid w:val="00BF1A6C"/>
    <w:rsid w:val="00BF40AE"/>
    <w:rsid w:val="00BF76CB"/>
    <w:rsid w:val="00C01D42"/>
    <w:rsid w:val="00C02DA1"/>
    <w:rsid w:val="00C07D30"/>
    <w:rsid w:val="00C12F4A"/>
    <w:rsid w:val="00C16685"/>
    <w:rsid w:val="00C24161"/>
    <w:rsid w:val="00C2549B"/>
    <w:rsid w:val="00C35B57"/>
    <w:rsid w:val="00C36DEE"/>
    <w:rsid w:val="00C43CC5"/>
    <w:rsid w:val="00C603E6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D5169"/>
    <w:rsid w:val="00CE034A"/>
    <w:rsid w:val="00CF1691"/>
    <w:rsid w:val="00D00EAE"/>
    <w:rsid w:val="00D10223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67FE6"/>
    <w:rsid w:val="00D71750"/>
    <w:rsid w:val="00D852CE"/>
    <w:rsid w:val="00D855B6"/>
    <w:rsid w:val="00D900EE"/>
    <w:rsid w:val="00D93470"/>
    <w:rsid w:val="00D93483"/>
    <w:rsid w:val="00D95C8C"/>
    <w:rsid w:val="00D96BEF"/>
    <w:rsid w:val="00D97712"/>
    <w:rsid w:val="00DB39CA"/>
    <w:rsid w:val="00DB72BF"/>
    <w:rsid w:val="00DD4E69"/>
    <w:rsid w:val="00DD685B"/>
    <w:rsid w:val="00DE3B5B"/>
    <w:rsid w:val="00E00F0E"/>
    <w:rsid w:val="00E0176D"/>
    <w:rsid w:val="00E110AC"/>
    <w:rsid w:val="00E13038"/>
    <w:rsid w:val="00E3697D"/>
    <w:rsid w:val="00E45CA0"/>
    <w:rsid w:val="00E560FA"/>
    <w:rsid w:val="00E57825"/>
    <w:rsid w:val="00E5783B"/>
    <w:rsid w:val="00E60324"/>
    <w:rsid w:val="00E631C5"/>
    <w:rsid w:val="00E6797E"/>
    <w:rsid w:val="00E70760"/>
    <w:rsid w:val="00E7510D"/>
    <w:rsid w:val="00E76813"/>
    <w:rsid w:val="00E82F52"/>
    <w:rsid w:val="00E8500E"/>
    <w:rsid w:val="00E85414"/>
    <w:rsid w:val="00E90BFD"/>
    <w:rsid w:val="00EA1D00"/>
    <w:rsid w:val="00EA1E0F"/>
    <w:rsid w:val="00EB12D8"/>
    <w:rsid w:val="00EB5F0B"/>
    <w:rsid w:val="00EC3CB6"/>
    <w:rsid w:val="00ED6EE0"/>
    <w:rsid w:val="00EF5EF9"/>
    <w:rsid w:val="00F12382"/>
    <w:rsid w:val="00F12445"/>
    <w:rsid w:val="00F140D7"/>
    <w:rsid w:val="00F17E2E"/>
    <w:rsid w:val="00F23964"/>
    <w:rsid w:val="00F36FE6"/>
    <w:rsid w:val="00F417EA"/>
    <w:rsid w:val="00F42275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A229C"/>
    <w:rsid w:val="00FA402B"/>
    <w:rsid w:val="00FB6C00"/>
    <w:rsid w:val="00FC2852"/>
    <w:rsid w:val="00FD0C88"/>
    <w:rsid w:val="00FD25FE"/>
    <w:rsid w:val="00FD5BBE"/>
    <w:rsid w:val="00FD60AE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5C56490"/>
  <w15:docId w15:val="{75C44878-EA2C-47C8-A7D2-D038AAD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2214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Moss Thomas, Lindome</dc:creator>
  <cp:lastModifiedBy>Henrik Björsson</cp:lastModifiedBy>
  <cp:revision>4</cp:revision>
  <cp:lastPrinted>2020-01-16T06:21:00Z</cp:lastPrinted>
  <dcterms:created xsi:type="dcterms:W3CDTF">2021-03-30T18:52:00Z</dcterms:created>
  <dcterms:modified xsi:type="dcterms:W3CDTF">2021-04-06T09:44:00Z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